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D7D" w:rsidRDefault="00316682" w:rsidP="00880D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80D7D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880D7D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880D7D" w:rsidRDefault="00880D7D" w:rsidP="00880D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80D7D" w:rsidRDefault="00880D7D" w:rsidP="00001B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913074" w:rsidRDefault="006E2C12" w:rsidP="009130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="0091307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913074" w:rsidRDefault="00913074" w:rsidP="009130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«Утверждаю»                   </w:t>
      </w:r>
    </w:p>
    <w:p w:rsidR="00913074" w:rsidRDefault="00913074" w:rsidP="0091307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913074" w:rsidRPr="00410818" w:rsidRDefault="00913074" w:rsidP="0091307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31 </w:t>
      </w:r>
      <w:r w:rsidR="009962FA">
        <w:rPr>
          <w:rFonts w:ascii="Times New Roman" w:hAnsi="Times New Roman" w:cs="Times New Roman"/>
          <w:sz w:val="28"/>
          <w:szCs w:val="28"/>
        </w:rPr>
        <w:t>» августа 2021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2FA">
        <w:rPr>
          <w:rFonts w:ascii="Times New Roman" w:hAnsi="Times New Roman" w:cs="Times New Roman"/>
          <w:sz w:val="24"/>
          <w:szCs w:val="24"/>
          <w:u w:val="single"/>
        </w:rPr>
        <w:t>__55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913074" w:rsidRDefault="00913074" w:rsidP="00913074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Д. И. Губарев.</w:t>
      </w:r>
    </w:p>
    <w:p w:rsidR="00913074" w:rsidRPr="004E5B59" w:rsidRDefault="00913074" w:rsidP="00913074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4E5B59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 внеурочной деятельности</w:t>
      </w:r>
    </w:p>
    <w:p w:rsidR="00913074" w:rsidRPr="004E5B59" w:rsidRDefault="00913074" w:rsidP="00913074">
      <w:pPr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913074" w:rsidRPr="004E5B59" w:rsidRDefault="00913074" w:rsidP="00913074">
      <w:pPr>
        <w:spacing w:after="0" w:line="240" w:lineRule="auto"/>
        <w:ind w:left="7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Курс</w:t>
      </w:r>
      <w:r w:rsidRPr="004E5B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Математическая  мозаика</w:t>
      </w:r>
    </w:p>
    <w:p w:rsidR="00913074" w:rsidRPr="004E5B59" w:rsidRDefault="00913074" w:rsidP="00913074">
      <w:pPr>
        <w:tabs>
          <w:tab w:val="left" w:pos="3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962FA" w:rsidP="00913074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2021-2022</w:t>
      </w:r>
      <w:r w:rsidR="00913074" w:rsidRPr="004E5B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</w:p>
    <w:p w:rsidR="00913074" w:rsidRPr="004E5B59" w:rsidRDefault="00913074" w:rsidP="00913074">
      <w:pPr>
        <w:spacing w:after="0" w:line="4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Уровень общего  образования ( класс)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основное 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общее образование,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5 «Б</w:t>
      </w:r>
      <w:r w:rsidRPr="004E5B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» класс </w:t>
      </w:r>
    </w:p>
    <w:p w:rsidR="00913074" w:rsidRPr="004E5B59" w:rsidRDefault="00913074" w:rsidP="00913074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28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2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Количество часов : __</w:t>
      </w:r>
      <w:r w:rsidR="00876528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32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(1)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_____</w:t>
      </w:r>
    </w:p>
    <w:p w:rsidR="00913074" w:rsidRPr="004E5B59" w:rsidRDefault="00913074" w:rsidP="00913074">
      <w:pPr>
        <w:spacing w:after="0" w:line="5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240" w:lineRule="auto"/>
        <w:ind w:left="2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Учитель:__</w:t>
      </w:r>
      <w:r w:rsidRPr="004E5B59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Ломакина Татьяна Николаевна</w:t>
      </w: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</w:p>
    <w:p w:rsidR="00913074" w:rsidRPr="004E5B59" w:rsidRDefault="00913074" w:rsidP="00913074">
      <w:pPr>
        <w:spacing w:after="0" w:line="5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5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13074" w:rsidRPr="004E5B59" w:rsidRDefault="00913074" w:rsidP="00913074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E5B59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Направленность:____</w:t>
      </w:r>
      <w:r w:rsidR="005E0CA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научно-познавательное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</w:t>
      </w:r>
    </w:p>
    <w:p w:rsidR="00880D7D" w:rsidRPr="00182B3A" w:rsidRDefault="006E2C12" w:rsidP="0091307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</w:p>
    <w:p w:rsidR="00880D7D" w:rsidRPr="006E2820" w:rsidRDefault="00880D7D" w:rsidP="00880D7D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</w:p>
    <w:p w:rsidR="00880D7D" w:rsidRPr="006E2820" w:rsidRDefault="00880D7D" w:rsidP="00880D7D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E2820">
        <w:rPr>
          <w:rFonts w:ascii="Times New Roman" w:hAnsi="Times New Roman" w:cs="Times New Roman"/>
          <w:sz w:val="28"/>
          <w:szCs w:val="28"/>
          <w:u w:val="single"/>
        </w:rPr>
        <w:t>В результате изучения математики ученик 5 класса  должен знать: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понимать особенности десятичной системы счисления;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использовать понятия, связанные с делимостью натуральных чисел;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выражать числа в эквивалентных формах, выбирая наиболее подходящую в зависимости от конкретной ситуации;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сравнивать и упорядочивать рациональные числа;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вычисления с рациональными числами , сочетая устные и письменные приемы вычисления;</w:t>
      </w:r>
    </w:p>
    <w:p w:rsidR="00880D7D" w:rsidRPr="006E2820" w:rsidRDefault="00880D7D" w:rsidP="00880D7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анализировать графики зависимостей между величинами (расстояние, время, температура и т. д.).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познакомится с позиционными системами счисления с основаниями, отличными от 10;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натуральных числах и свойствах делимости;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научится использовать приемы, рационализирующие вычисления, приобрести навыки контролировать вычисления, выбирать подходящий для ситуации способ.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Числовые и буквенные выражения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:rsidR="00880D7D" w:rsidRPr="006E2820" w:rsidRDefault="00880D7D" w:rsidP="00880D7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операции с числовыми выражениями;</w:t>
      </w:r>
    </w:p>
    <w:p w:rsidR="00880D7D" w:rsidRPr="006E2820" w:rsidRDefault="00880D7D" w:rsidP="00880D7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преобразования буквенных выражений (раскрытие скобок, приведение подобных слагаемых);</w:t>
      </w:r>
    </w:p>
    <w:p w:rsidR="00880D7D" w:rsidRPr="006E2820" w:rsidRDefault="00880D7D" w:rsidP="00880D7D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решать линейные уравнения, решать текстовые задачи алгебраическим методом.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880D7D" w:rsidRPr="006E2820" w:rsidRDefault="00880D7D" w:rsidP="00880D7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развить представления о буквенных выражениях и их преобразования;</w:t>
      </w:r>
    </w:p>
    <w:p w:rsidR="00880D7D" w:rsidRPr="006E2820" w:rsidRDefault="00880D7D" w:rsidP="00880D7D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овладеть специальными приемами решения уравнения, применять аппарат уравнений для решения как текстовых, так и практических задач.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Геометрические фигуры. Измерение геометрических задач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окончании изучения курса учащийся научится: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на чертежах, рисунках, моделях и в окружающем мире плоские и пространственные геометрические фигуры и их элементы;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lastRenderedPageBreak/>
        <w:t>строить углы, определять их градусную меру;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и изображать развертки куба, прямоугольного параллелепипеда, правильной пирамиды, цилиндра и конуса;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определять по линейным разверткам фигуры линейные размеры самой фигуры и наоборот;</w:t>
      </w:r>
    </w:p>
    <w:p w:rsidR="00880D7D" w:rsidRPr="006E2820" w:rsidRDefault="00880D7D" w:rsidP="00880D7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вычислять объем прямоугольного параллелепипеда и куба.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     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880D7D" w:rsidRPr="006E2820" w:rsidRDefault="00880D7D" w:rsidP="00880D7D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научиться вычислять объем пространственных геометрических фигур, составленных из прямоугольных параллелепипедов;</w:t>
      </w:r>
    </w:p>
    <w:p w:rsidR="00880D7D" w:rsidRPr="006E2820" w:rsidRDefault="00880D7D" w:rsidP="00880D7D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углубить и развить представления о пространственных геометрических фигурах.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  <w:t>Предметные: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научатся: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получат возможность научиться: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</w:t>
      </w:r>
      <w:r w:rsidRPr="006E2820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явлений.</w:t>
      </w:r>
    </w:p>
    <w:p w:rsidR="00880D7D" w:rsidRPr="006E2820" w:rsidRDefault="00880D7D" w:rsidP="00880D7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езультате изучения темы  № 1</w:t>
      </w:r>
      <w:r w:rsidRPr="006E2820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 обучающиеся</w:t>
      </w:r>
    </w:p>
    <w:p w:rsidR="00880D7D" w:rsidRPr="006E2820" w:rsidRDefault="00880D7D" w:rsidP="00880D7D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6E2820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уметь:</w:t>
      </w:r>
    </w:p>
    <w:p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Различать виды линий;</w:t>
      </w:r>
    </w:p>
    <w:p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Проводить и обозначать прямую, луч, отрезок, ломаную;</w:t>
      </w:r>
    </w:p>
    <w:p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Строить отрезок заданной длины и находить длину отрезка;</w:t>
      </w:r>
    </w:p>
    <w:p w:rsidR="00880D7D" w:rsidRPr="006E2820" w:rsidRDefault="00880D7D" w:rsidP="00880D7D">
      <w:pPr>
        <w:numPr>
          <w:ilvl w:val="0"/>
          <w:numId w:val="7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Распознавать окружность; проводить окружность заданного радиуса;</w:t>
      </w:r>
    </w:p>
    <w:p w:rsidR="00880D7D" w:rsidRPr="006E2820" w:rsidRDefault="00880D7D" w:rsidP="00880D7D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880D7D" w:rsidRPr="006E2820" w:rsidRDefault="00880D7D" w:rsidP="00880D7D">
      <w:pPr>
        <w:numPr>
          <w:ilvl w:val="0"/>
          <w:numId w:val="2"/>
        </w:numPr>
        <w:suppressAutoHyphens/>
        <w:autoSpaceDN w:val="0"/>
        <w:spacing w:after="0" w:line="240" w:lineRule="auto"/>
        <w:ind w:left="0" w:firstLine="568"/>
        <w:jc w:val="both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6E2820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получат возможность:</w:t>
      </w:r>
    </w:p>
    <w:p w:rsidR="00880D7D" w:rsidRPr="006E2820" w:rsidRDefault="00880D7D" w:rsidP="00880D7D">
      <w:pPr>
        <w:numPr>
          <w:ilvl w:val="0"/>
          <w:numId w:val="8"/>
        </w:num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6E2820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Приобрести  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880D7D" w:rsidRDefault="00880D7D" w:rsidP="00880D7D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880D7D" w:rsidRDefault="00880D7D" w:rsidP="00880D7D">
      <w:pPr>
        <w:spacing w:line="240" w:lineRule="auto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</w:rPr>
        <w:t>результате изучения темы № 2</w:t>
      </w: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 обучающиеся</w:t>
      </w: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 особенности десятичной системы счисления; знать названия разрядов и классов (в том числе «миллион» и «миллиард»);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Читать и записывать натуральные числа ,используя также и сокращённые обозначения(тыс., млн, млрд); уметь представлять натуральное число в виде суммы разрядных слагаемых;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Сравнивать и упорядочивать натуральные числа, используя для записи результата знаки &lt; и &gt; ; читать и записывать двойные неравенства;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натуральные числа точками на координатной прямой; понимать и уметь читать записи типа А(3);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Округлять натуральные числа до указанного разряда, поясняя при этом свои действия;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термины «приближённое значение с недостатком» и «приближённое значение с избытком»;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первоначальный опыт решения комбинаторных задач методом пе</w:t>
      </w:r>
      <w:r>
        <w:rPr>
          <w:rFonts w:ascii="Times New Roman" w:hAnsi="Times New Roman" w:cs="Times New Roman"/>
          <w:sz w:val="24"/>
          <w:szCs w:val="24"/>
        </w:rPr>
        <w:t>ребора всех возможных вариантов</w:t>
      </w:r>
    </w:p>
    <w:p w:rsidR="00880D7D" w:rsidRPr="007B1479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B1479">
        <w:rPr>
          <w:rFonts w:ascii="Times New Roman" w:hAnsi="Times New Roman" w:cs="Times New Roman"/>
          <w:sz w:val="24"/>
          <w:szCs w:val="24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познакомиться с позиционными системами счисления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углубить и развить представления о натуральных числах</w:t>
      </w:r>
      <w:r w:rsidRPr="007B147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привычку контролировать вычисления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темы № 3</w:t>
      </w:r>
    </w:p>
    <w:p w:rsidR="00880D7D" w:rsidRPr="007B1479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 xml:space="preserve"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>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Решать арифметическим способом несложные задачи на части и на уравнение.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Познакомиться с приемами рационализирующими вычисления и научиться использовать их;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навыки исследовательской работы.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 изуче</w:t>
      </w:r>
      <w:r>
        <w:rPr>
          <w:rFonts w:ascii="Times New Roman" w:hAnsi="Times New Roman" w:cs="Times New Roman"/>
          <w:b/>
          <w:i/>
          <w:sz w:val="24"/>
          <w:szCs w:val="24"/>
        </w:rPr>
        <w:t>ния темы № 4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углы; использовать терминологию, связанную с углами: вершина, сторона, биссектриса;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острые, тупые, прямые, развёрнутые углы;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Измерять величину угла с помощью транспортира и строить угол заданной величины;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биссектрису угла с помощью транспортира;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Изображать многоугольники с заданными свойствами; разбивать многоугольник на заданные многоугольники;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Вычислять периметр многоугольника.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результате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изучения темы № 5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Владеть понятиями «делитель» и «кратное», понимать взаимосвязь между ними, уметь употреблять их в речи;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 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прямоугольник на нелинованной бумаге с помощью чертежных инструментов;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 свойства диагоналей прямоугольника; распознавать треугольники, получаемые при разбиением прямоугольника его диагоналями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Развить представления о роли вычислений в практике;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проведения несложных доказательных рассуждений;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</w:rPr>
        <w:t>результате изучения темы № 6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Находить дробь от величины, опираясь на содержательный смысл понятия дроби;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Соотносить дроби и точки координатной прямой;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Сокращать дроби, приводить дроби к новому знаменателю, к общему знаменателю, сравнивать и упорядочивать дроби;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Записывать в виде дроби частное двух натуральных чисел, представлять натуральное число в виде дроби.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Владеть приёмами выделения целой части из неправильной дроби и представления смешанной дроби в виде неправильной;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Развить и углубить знания о числе (обыкновенные дроби)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Научиться выполня</w:t>
      </w:r>
      <w:r>
        <w:rPr>
          <w:rFonts w:ascii="Times New Roman" w:hAnsi="Times New Roman" w:cs="Times New Roman"/>
          <w:sz w:val="24"/>
          <w:szCs w:val="24"/>
        </w:rPr>
        <w:t xml:space="preserve">ть оценку и прикидку результата </w:t>
      </w:r>
      <w:r w:rsidRPr="006E2820">
        <w:rPr>
          <w:rFonts w:ascii="Times New Roman" w:hAnsi="Times New Roman" w:cs="Times New Roman"/>
          <w:sz w:val="24"/>
          <w:szCs w:val="24"/>
        </w:rPr>
        <w:t>в арифметических действий с дробными числами.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E2820">
        <w:rPr>
          <w:rFonts w:ascii="Times New Roman" w:hAnsi="Times New Roman" w:cs="Times New Roman"/>
          <w:b/>
          <w:i/>
          <w:sz w:val="24"/>
          <w:szCs w:val="24"/>
        </w:rPr>
        <w:t>В резу</w:t>
      </w:r>
      <w:r>
        <w:rPr>
          <w:rFonts w:ascii="Times New Roman" w:hAnsi="Times New Roman" w:cs="Times New Roman"/>
          <w:b/>
          <w:i/>
          <w:sz w:val="24"/>
          <w:szCs w:val="24"/>
        </w:rPr>
        <w:t>льтате изучения темы № 7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обучающиеся должны уметь</w:t>
      </w:r>
    </w:p>
    <w:p w:rsidR="00880D7D" w:rsidRDefault="00880D7D" w:rsidP="00880D7D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1531">
        <w:rPr>
          <w:rFonts w:ascii="Times New Roman" w:hAnsi="Times New Roman" w:cs="Times New Roman"/>
          <w:sz w:val="24"/>
          <w:szCs w:val="24"/>
        </w:rPr>
        <w:t>Находить части целого и целое по его части</w:t>
      </w:r>
    </w:p>
    <w:p w:rsidR="00880D7D" w:rsidRPr="00D71531" w:rsidRDefault="00880D7D" w:rsidP="00880D7D">
      <w:pPr>
        <w:pStyle w:val="a4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на совместную работу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цилиндр, конус, шар;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многогранники; использовать терминологию, связанную с многогранниками: вершина, ребро, грань; читать проекционное изображение многогранника;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параллелепипед, изображать его на бумаге в клетку, определять измерения; распознавать и называть пирамиду;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Распознавать развертку куба; моделировать куб из его развертки.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Анализировать готовые таблицы и диаграммы, отвечать на поставленные вопросы, делать простейшие выводы из представленных данных;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Заполнять несложные таблицы, следуя инструкции.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E2820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Приобрести опыт выполнения проектных работ по темам: «Модели многогранников», «Объем классной комнаты», «Макет домика для щенка», «Многогранники в архитектуре».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Развития пространственного воображения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Углубить и развить представления о пространственных геометрических фигурах.</w:t>
      </w: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2820">
        <w:rPr>
          <w:rFonts w:ascii="Times New Roman" w:hAnsi="Times New Roman" w:cs="Times New Roman"/>
          <w:sz w:val="24"/>
          <w:szCs w:val="24"/>
        </w:rPr>
        <w:sym w:font="Symbol" w:char="F0B7"/>
      </w:r>
      <w:r w:rsidRPr="006E2820">
        <w:rPr>
          <w:rFonts w:ascii="Times New Roman" w:hAnsi="Times New Roman" w:cs="Times New Roman"/>
          <w:sz w:val="24"/>
          <w:szCs w:val="24"/>
        </w:rPr>
        <w:t>Получить некоторое представление о методике проведения опроса общественного мнения</w:t>
      </w:r>
      <w:r w:rsidRPr="006E2820">
        <w:rPr>
          <w:rFonts w:ascii="Times New Roman" w:hAnsi="Times New Roman" w:cs="Times New Roman"/>
          <w:b/>
          <w:sz w:val="24"/>
          <w:szCs w:val="24"/>
        </w:rPr>
        <w:t>.</w:t>
      </w:r>
    </w:p>
    <w:p w:rsidR="00880D7D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0D7D" w:rsidRPr="006E2820" w:rsidRDefault="00880D7D" w:rsidP="00880D7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0D7D" w:rsidRPr="006E2820" w:rsidRDefault="00880D7D" w:rsidP="00880D7D">
      <w:pPr>
        <w:rPr>
          <w:rFonts w:ascii="Times New Roman" w:hAnsi="Times New Roman" w:cs="Times New Roman"/>
          <w:b/>
          <w:sz w:val="36"/>
          <w:szCs w:val="36"/>
        </w:rPr>
      </w:pPr>
      <w:r w:rsidRPr="006E2820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6E2820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</w:p>
    <w:p w:rsidR="00880D7D" w:rsidRPr="006E2820" w:rsidRDefault="00880D7D" w:rsidP="00880D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tbl>
      <w:tblPr>
        <w:tblW w:w="1531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"/>
        <w:gridCol w:w="34"/>
        <w:gridCol w:w="76"/>
        <w:gridCol w:w="32"/>
        <w:gridCol w:w="2409"/>
        <w:gridCol w:w="99"/>
        <w:gridCol w:w="108"/>
        <w:gridCol w:w="852"/>
        <w:gridCol w:w="108"/>
        <w:gridCol w:w="11091"/>
        <w:gridCol w:w="76"/>
        <w:gridCol w:w="32"/>
        <w:gridCol w:w="76"/>
      </w:tblGrid>
      <w:tr w:rsidR="00880D7D" w:rsidRPr="006E2820" w:rsidTr="00880D7D">
        <w:trPr>
          <w:gridAfter w:val="2"/>
          <w:wAfter w:w="108" w:type="dxa"/>
        </w:trPr>
        <w:tc>
          <w:tcPr>
            <w:tcW w:w="43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п\п</w:t>
            </w:r>
          </w:p>
        </w:tc>
        <w:tc>
          <w:tcPr>
            <w:tcW w:w="254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11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0D7D" w:rsidRPr="006E2820" w:rsidRDefault="00880D7D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880D7D" w:rsidRPr="006E2820" w:rsidTr="00880D7D">
        <w:trPr>
          <w:gridAfter w:val="2"/>
          <w:wAfter w:w="108" w:type="dxa"/>
        </w:trPr>
        <w:tc>
          <w:tcPr>
            <w:tcW w:w="435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/>
        </w:tc>
        <w:tc>
          <w:tcPr>
            <w:tcW w:w="254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/>
        </w:tc>
        <w:tc>
          <w:tcPr>
            <w:tcW w:w="96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/>
        </w:tc>
        <w:tc>
          <w:tcPr>
            <w:tcW w:w="1119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0D7D" w:rsidRPr="006E2820" w:rsidRDefault="00880D7D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</w:p>
        </w:tc>
      </w:tr>
      <w:tr w:rsidR="00880D7D" w:rsidRPr="006E2820" w:rsidTr="00880D7D">
        <w:trPr>
          <w:gridAfter w:val="2"/>
          <w:wAfter w:w="108" w:type="dxa"/>
        </w:trPr>
        <w:tc>
          <w:tcPr>
            <w:tcW w:w="46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743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1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Счёт у первобытных людей.</w:t>
            </w:r>
            <w:r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(2 часа)</w:t>
            </w:r>
          </w:p>
          <w:p w:rsidR="00880D7D" w:rsidRPr="006E2820" w:rsidRDefault="00880D7D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</w:p>
        </w:tc>
      </w:tr>
      <w:tr w:rsidR="002315E8" w:rsidRPr="006E2820" w:rsidTr="00880D7D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Как возникло слово «математика». Счёт у первобытных людей.</w:t>
            </w:r>
          </w:p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узнавать зависимости между единицами метрической системы мер, выражать одни единицы через другие;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ошибки при переходе от одних единиц измерения длин к другим;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- находить длины ломаных;</w:t>
            </w:r>
          </w:p>
          <w:p w:rsidR="002315E8" w:rsidRPr="006E2820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длину кривой линии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c>
          <w:tcPr>
            <w:tcW w:w="467" w:type="dxa"/>
            <w:gridSpan w:val="4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</w:t>
            </w:r>
          </w:p>
        </w:tc>
        <w:tc>
          <w:tcPr>
            <w:tcW w:w="2616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913074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Древнегреческая, </w:t>
            </w: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lastRenderedPageBreak/>
              <w:t>древнеримская и другие нумерации</w:t>
            </w: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3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- приводить примеры окружности и круга в окружающем мире;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c>
          <w:tcPr>
            <w:tcW w:w="467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lastRenderedPageBreak/>
              <w:t xml:space="preserve">Тема № 2  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Другие системы счисления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( 4 часа)  </w:t>
            </w: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Другие системы счисления. Славянские цифры.</w:t>
            </w:r>
          </w:p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читать и записывать большие натуральные числа;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использовать для записи больших чисел сокращения: тыс., млн., млрд.;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 представлять числа 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виде суммы разрядных слагаемых;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BC34FE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4</w:t>
            </w:r>
          </w:p>
        </w:tc>
        <w:tc>
          <w:tcPr>
            <w:tcW w:w="2517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2315E8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Числа великаны.</w:t>
            </w:r>
          </w:p>
        </w:tc>
        <w:tc>
          <w:tcPr>
            <w:tcW w:w="1059" w:type="dxa"/>
            <w:gridSpan w:val="3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устанавливать на основе данной информации, содержащей число с нулями на конце, какое значение оно выражает: точное или приближённое;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округля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 натуральные числа по смыслу;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517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4"/>
                <w:lang w:eastAsia="zh-CN" w:bidi="hi-IN"/>
              </w:rPr>
            </w:pPr>
          </w:p>
        </w:tc>
        <w:tc>
          <w:tcPr>
            <w:tcW w:w="1059" w:type="dxa"/>
            <w:gridSpan w:val="3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5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2315E8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В мире чисел</w:t>
            </w:r>
          </w:p>
          <w:p w:rsidR="002315E8" w:rsidRPr="00182B3A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действий сложения и вычитания;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для записи свойств нуля при сложении  и вычитании;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сло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жение и вычитание натур. чисел;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6</w:t>
            </w:r>
          </w:p>
        </w:tc>
        <w:tc>
          <w:tcPr>
            <w:tcW w:w="2517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Головоломки и числовые ребусы</w:t>
            </w:r>
          </w:p>
        </w:tc>
        <w:tc>
          <w:tcPr>
            <w:tcW w:w="1059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-называть компоненты действий умножения и деления;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буквы при записи свойств нуля и единицы при умножении и делении;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умножен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ие и деление натуральных чисел;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3 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Логические задачи</w:t>
            </w:r>
            <w:r w:rsidR="009962FA"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(5 часов)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Обратный ход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 арифметическим способом, используя зависимость между скоростью, временем и расстоянием;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анализировать и осмысливать текст задачи;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моделировать условие с помощью схем и рисунков;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переформулировать условие;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строить логическую цепочку рассуждений;</w:t>
            </w:r>
          </w:p>
          <w:p w:rsidR="002315E8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исследовать закономерности, связанные с определением последней цифры степени;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полученные закономерности в ходе решения задач.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  <w:trHeight w:val="757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Логические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  <w:trHeight w:val="450"/>
        </w:trPr>
        <w:tc>
          <w:tcPr>
            <w:tcW w:w="359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9</w:t>
            </w:r>
          </w:p>
        </w:tc>
        <w:tc>
          <w:tcPr>
            <w:tcW w:w="2616" w:type="dxa"/>
            <w:gridSpan w:val="4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Игра «Математический футбол»</w:t>
            </w:r>
          </w:p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vMerge w:val="restart"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  <w:trHeight w:val="162"/>
        </w:trPr>
        <w:tc>
          <w:tcPr>
            <w:tcW w:w="35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2616" w:type="dxa"/>
            <w:gridSpan w:val="4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880D7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960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Принцип Дирихле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вычислять значения числовых выражений;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компоненты арифметических действий, находить неизвестные компоненты действий;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записывать в буквенной форме свойства нуля и единицы;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называть основание и показатель степени, находить квадраты и кубы чисел, вычислять значение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выражений, содержащих степени;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iCs/>
                <w:color w:val="000000"/>
                <w:kern w:val="3"/>
                <w:sz w:val="20"/>
                <w:szCs w:val="4"/>
                <w:lang w:eastAsia="zh-CN" w:bidi="hi-I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Комбинаторные задачи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9962FA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Тема № 4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Круги Эйлера</w:t>
            </w:r>
            <w:r w:rsidRPr="00182B3A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u w:val="single"/>
                <w:lang w:eastAsia="zh-CN" w:bidi="hi-IN"/>
              </w:rPr>
              <w:t xml:space="preserve"> (2 часа)</w:t>
            </w:r>
          </w:p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12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Круги Эйлера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4919FA" w:rsidRDefault="002315E8" w:rsidP="00880D7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>- формировать умения строить углы заданной величины</w:t>
            </w:r>
          </w:p>
          <w:p w:rsidR="002315E8" w:rsidRPr="004919FA" w:rsidRDefault="002315E8" w:rsidP="00880D7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9FA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формировать умения измерять углы </w:t>
            </w:r>
          </w:p>
          <w:p w:rsidR="002315E8" w:rsidRPr="004919FA" w:rsidRDefault="002315E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критически оценивать полученный ответ, осуществлять самоконтроль, проверя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ответ на соответствие условию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25" w:type="dxa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13</w:t>
            </w:r>
          </w:p>
        </w:tc>
        <w:tc>
          <w:tcPr>
            <w:tcW w:w="2650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Графы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5</w:t>
            </w:r>
            <w:r w:rsidR="009962FA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shd w:val="clear" w:color="auto" w:fill="FFFFFF"/>
              </w:rPr>
              <w:t>Задачи на взвешивание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  (8 часов)</w:t>
            </w:r>
          </w:p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Соревнование. Математическая регата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-формулирова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ть определение понятий «простое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» 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ли  «составное» число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, употребляя их в речи;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находить НОД и НОК двух чисел, использовать соответствующие обозначения;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решать текстовые задачи, связанные с делимостью чисел.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  <w:trHeight w:val="603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на взвешивание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-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 формулировать признаки делимости на 2, на 5, на 10, на 3, на 9;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чисел, делящихся и не делящихся  на какое-либо из указанных чисел, давать развёрнутые пояснения;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конструировать математические утверждения с помощью связки « если …, то …», объединять два утверждения в одно, используя словосочетание «в том и только в том случае»;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применять признаки делимости  в учебных ситуациях, в рассуждениях для объяснения, верно или неверно утверждение.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на переливание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left="0" w:firstLine="0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  <w:trHeight w:val="398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на разрезание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выполнять деление с остатком при решении текстовых задач и интерпретировать  ответ в соответствии с поставленным вопросом;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классифицировать натуральные числа ( чётные и нечётные,  по остаткам от деления на 3, на 5 и т.п.)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Задачи со спичками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УПЗУ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19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«Много» или «мало».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графической, предметной  форме доли и дроби.</w:t>
            </w:r>
          </w:p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Оперировать с математическими символами: записывать доли в виде обыкновенной дроби, читать дроби.</w:t>
            </w:r>
          </w:p>
          <w:p w:rsidR="002315E8" w:rsidRPr="006E2820" w:rsidRDefault="002315E8" w:rsidP="002315E8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Называть числитель и знаменатель обыкновенной дроби, объ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яснять их содержательный смысл.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Путь и движение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 основное свойство дроби и записывать его с помощью букв.</w:t>
            </w:r>
          </w:p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форме и с помощью координатной прямой отношение равенства дробей.</w:t>
            </w:r>
          </w:p>
          <w:p w:rsidR="002315E8" w:rsidRPr="006E2820" w:rsidRDefault="002315E8" w:rsidP="002315E8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Применять основное свойство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дроби к преобразованию дробей.</w:t>
            </w: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Соревнование «Кто больше»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2315E8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 помощью координатной прямой отношение «больше» или «меньше» для обыкновенных дробей.</w:t>
            </w:r>
          </w:p>
          <w:p w:rsidR="002315E8" w:rsidRPr="006E2820" w:rsidRDefault="002315E8" w:rsidP="002315E8"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Сравнивать 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дроби  с равными знаменателями.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210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>Тема № 6</w:t>
            </w:r>
            <w:r w:rsidR="009962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Выдающиеся математики</w:t>
            </w:r>
            <w:r w:rsidRPr="00182B3A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u w:val="single"/>
                <w:lang w:eastAsia="zh-CN" w:bidi="hi-IN"/>
              </w:rPr>
              <w:t xml:space="preserve">  (7  часов)</w:t>
            </w:r>
          </w:p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</w:pPr>
            <w:r w:rsidRPr="00182B3A">
              <w:rPr>
                <w:rFonts w:ascii="Times New Roman" w:eastAsia="SimSun" w:hAnsi="Times New Roman" w:cs="Times New Roman"/>
                <w:kern w:val="3"/>
                <w:sz w:val="20"/>
                <w:szCs w:val="24"/>
                <w:lang w:eastAsia="zh-CN" w:bidi="hi-IN"/>
              </w:rPr>
              <w:t>22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К. Гаусс – король математиков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в графической и предметной форме существование частного для любых двух натуральных чисел.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Работать с  символьными формами: записывать результат деления натуральных чисел в виде дроби, представлять натуральн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ые числа обыкновенными дробями.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23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Леонард Эйлер – идеальный </w:t>
            </w: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lastRenderedPageBreak/>
              <w:t>математик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сложение и вычитание дробей с помощью реальных объектов, рисунков, схем.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Формулировать и записывать с помощью букв правила сложения и вычитания дробей с одинаковыми знаменателями.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сложение и вычитание дробей с одинаковыми и разными знаменателями, использу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я навыки преобразования дробей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880D7D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lastRenderedPageBreak/>
              <w:t>24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2315E8" w:rsidP="00913074">
            <w:pPr>
              <w:pStyle w:val="a5"/>
              <w:spacing w:before="0" w:beforeAutospacing="0" w:after="150" w:afterAutospacing="0"/>
              <w:rPr>
                <w:sz w:val="21"/>
                <w:szCs w:val="21"/>
              </w:rPr>
            </w:pPr>
            <w:r w:rsidRPr="00182B3A">
              <w:rPr>
                <w:sz w:val="21"/>
                <w:szCs w:val="21"/>
              </w:rPr>
              <w:br/>
              <w:t>Л.Магницкий и его «Арифметика»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25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С. Ковалевская – первая женщина математик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правила умножения дробей.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умножение дробей, умножение дроби на натуральное число и на смешанную дробь.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Вычислять значения числовых выражений, содержащих дроби; применять свойства умножения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для рационализации вычислений.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26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Фольклорная математика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27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Фольклорная математика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Формулировать и записывать с помощью букв свойства взаимно обратных дробей, правило деления дробей.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Выполнять деление дробей, деление дроби на натуральное число и наоборот, деление дроби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на смешанную дробь и наоборот.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28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Покорение космоса и математика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880D7D">
        <w:trPr>
          <w:gridAfter w:val="2"/>
          <w:wAfter w:w="108" w:type="dxa"/>
        </w:trPr>
        <w:tc>
          <w:tcPr>
            <w:tcW w:w="15134" w:type="dxa"/>
            <w:gridSpan w:val="10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182B3A" w:rsidRDefault="00876528" w:rsidP="00880D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Тема  №  7</w:t>
            </w:r>
            <w:r w:rsidR="002315E8" w:rsidRPr="00182B3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9962FA" w:rsidRPr="009962F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Математика  вокруг  нас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(4</w:t>
            </w:r>
            <w:r w:rsidR="002315E8" w:rsidRPr="00182B3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часов)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29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наше село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Моделировать условие текстовой задачи с помощью рисунка; строить логическую цепочку рассуждений.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Устанавливать соответствие между математическим выражением  и его текстовым описанием.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Решать задачи на нахождение части целого и  целого по его части, опираясь на смысл понятия дроби либо на общий приём: умножение или деление на соответствующую дробь.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30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наше село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Анализировать решение задачи о совместной работе в зависимости от изменения объёма работы.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Решать задачи на совместную работу.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Использовать приём решения задач на совместную работу для решения задач на движение.</w:t>
            </w:r>
          </w:p>
        </w:tc>
        <w:tc>
          <w:tcPr>
            <w:tcW w:w="7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31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наш край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УЗИМ</w:t>
            </w:r>
          </w:p>
        </w:tc>
        <w:tc>
          <w:tcPr>
            <w:tcW w:w="11199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  <w:tc>
          <w:tcPr>
            <w:tcW w:w="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/>
        </w:tc>
      </w:tr>
      <w:tr w:rsidR="002315E8" w:rsidRPr="006E2820" w:rsidTr="00913074">
        <w:trPr>
          <w:gridAfter w:val="2"/>
          <w:wAfter w:w="108" w:type="dxa"/>
        </w:trPr>
        <w:tc>
          <w:tcPr>
            <w:tcW w:w="35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32</w:t>
            </w:r>
          </w:p>
        </w:tc>
        <w:tc>
          <w:tcPr>
            <w:tcW w:w="2616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15E8" w:rsidRPr="00182B3A" w:rsidRDefault="002315E8" w:rsidP="0091307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96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УОНМ</w:t>
            </w:r>
          </w:p>
        </w:tc>
        <w:tc>
          <w:tcPr>
            <w:tcW w:w="1119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на чертежах, рисунках, в окружающем мире многогранники.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Читать проекционные изображения пространственных тел.</w:t>
            </w:r>
          </w:p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6E2820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Распознавать видимые и н</w:t>
            </w:r>
            <w:r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евидимые рёбра, грани, вершины.</w:t>
            </w:r>
          </w:p>
        </w:tc>
        <w:tc>
          <w:tcPr>
            <w:tcW w:w="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15E8" w:rsidRPr="006E2820" w:rsidRDefault="002315E8" w:rsidP="00880D7D">
            <w:pPr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</w:p>
        </w:tc>
      </w:tr>
    </w:tbl>
    <w:p w:rsidR="00880D7D" w:rsidRDefault="00880D7D" w:rsidP="00880D7D"/>
    <w:p w:rsidR="00880D7D" w:rsidRDefault="00880D7D" w:rsidP="00880D7D"/>
    <w:p w:rsidR="00876528" w:rsidRDefault="00876528" w:rsidP="00880D7D"/>
    <w:p w:rsidR="00876528" w:rsidRDefault="00876528" w:rsidP="00880D7D"/>
    <w:p w:rsidR="00876528" w:rsidRDefault="00876528" w:rsidP="00880D7D"/>
    <w:p w:rsidR="00880D7D" w:rsidRDefault="00880D7D" w:rsidP="00880D7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E2820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6E2820">
        <w:rPr>
          <w:rFonts w:ascii="Times New Roman" w:hAnsi="Times New Roman" w:cs="Times New Roman"/>
          <w:b/>
          <w:sz w:val="32"/>
          <w:szCs w:val="32"/>
        </w:rPr>
        <w:t xml:space="preserve">   Календарно – тематическое планирование.</w:t>
      </w:r>
    </w:p>
    <w:p w:rsidR="00880D7D" w:rsidRPr="000D05E0" w:rsidRDefault="00880D7D" w:rsidP="00880D7D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внеурочной деятельности 5 «а</w:t>
      </w:r>
      <w:r w:rsidRPr="000D05E0">
        <w:rPr>
          <w:rFonts w:ascii="Times New Roman" w:hAnsi="Times New Roman" w:cs="Times New Roman"/>
          <w:sz w:val="28"/>
          <w:szCs w:val="28"/>
        </w:rPr>
        <w:t>» класс</w:t>
      </w:r>
      <w:r>
        <w:rPr>
          <w:rFonts w:ascii="Times New Roman" w:hAnsi="Times New Roman" w:cs="Times New Roman"/>
          <w:sz w:val="28"/>
          <w:szCs w:val="28"/>
        </w:rPr>
        <w:t xml:space="preserve">   «Математическая мозаика»                                            </w:t>
      </w:r>
      <w:r w:rsidRPr="000D05E0">
        <w:rPr>
          <w:rFonts w:ascii="Times New Roman" w:hAnsi="Times New Roman" w:cs="Times New Roman"/>
          <w:sz w:val="28"/>
          <w:szCs w:val="28"/>
          <w:u w:val="single"/>
        </w:rPr>
        <w:t>учитель Ломакина Т. 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880D7D" w:rsidRPr="001D7F9B" w:rsidTr="00880D7D">
        <w:tc>
          <w:tcPr>
            <w:tcW w:w="2169" w:type="dxa"/>
            <w:vMerge w:val="restart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Merge w:val="restart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880D7D" w:rsidRPr="001D7F9B" w:rsidTr="00880D7D">
        <w:tc>
          <w:tcPr>
            <w:tcW w:w="2169" w:type="dxa"/>
            <w:vMerge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9B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80D7D" w:rsidRPr="001D7F9B" w:rsidTr="00880D7D">
        <w:tc>
          <w:tcPr>
            <w:tcW w:w="2169" w:type="dxa"/>
            <w:vAlign w:val="center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1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Счёт у первобытных людей.</w:t>
            </w:r>
          </w:p>
        </w:tc>
        <w:tc>
          <w:tcPr>
            <w:tcW w:w="2693" w:type="dxa"/>
          </w:tcPr>
          <w:p w:rsidR="00880D7D" w:rsidRPr="003E0222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880D7D" w:rsidRPr="003E0222" w:rsidRDefault="009962FA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7.09-14</w:t>
            </w:r>
            <w:r w:rsidR="00880D7D" w:rsidRPr="003E0222">
              <w:rPr>
                <w:rFonts w:ascii="Times New Roman" w:hAnsi="Times New Roman" w:cs="Times New Roman"/>
                <w:b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  <w:vAlign w:val="center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Как возникло слово «математика». Счёт у первобытных людей.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80D7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Древнегреческая, древнеримская и другие нумерации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80D7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2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Другие системы счисления</w:t>
            </w:r>
          </w:p>
        </w:tc>
        <w:tc>
          <w:tcPr>
            <w:tcW w:w="2693" w:type="dxa"/>
          </w:tcPr>
          <w:p w:rsidR="00880D7D" w:rsidRPr="00472448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44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68" w:type="dxa"/>
          </w:tcPr>
          <w:p w:rsidR="00880D7D" w:rsidRPr="00472448" w:rsidRDefault="009962FA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21.09-12</w:t>
            </w:r>
            <w:r w:rsidR="00880D7D" w:rsidRPr="00472448">
              <w:rPr>
                <w:rFonts w:ascii="Times New Roman" w:hAnsi="Times New Roman" w:cs="Times New Roman"/>
                <w:b/>
              </w:rPr>
              <w:t>.10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Другие системы счисления. Славянские цифры.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80D7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Числа великаны.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880D7D" w:rsidRPr="001D7F9B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autoSpaceDE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мире чисел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80D7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Головоломки и числовые ребусы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80D7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Теме № 3</w:t>
            </w:r>
            <w:r w:rsidR="004637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Логические задачи</w:t>
            </w:r>
          </w:p>
        </w:tc>
        <w:tc>
          <w:tcPr>
            <w:tcW w:w="2693" w:type="dxa"/>
          </w:tcPr>
          <w:p w:rsidR="00880D7D" w:rsidRPr="003E0222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</w:tcPr>
          <w:p w:rsidR="00880D7D" w:rsidRPr="003E0222" w:rsidRDefault="009962FA" w:rsidP="009962F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19.10-23</w:t>
            </w:r>
            <w:r w:rsidR="00880D7D" w:rsidRPr="003E0222">
              <w:rPr>
                <w:rFonts w:ascii="Times New Roman" w:hAnsi="Times New Roman" w:cs="Times New Roman"/>
                <w:b/>
              </w:rPr>
              <w:t>.11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Обратный ход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80D7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Логические задачи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880D7D" w:rsidRPr="001D7F9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 «Математический футбол»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72D74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Принцип Дирихле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880D7D" w:rsidRPr="001D7F9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Комбинаторные задачи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80D7D" w:rsidRPr="001D7F9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4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Круги Эйлера</w:t>
            </w:r>
          </w:p>
        </w:tc>
        <w:tc>
          <w:tcPr>
            <w:tcW w:w="2693" w:type="dxa"/>
          </w:tcPr>
          <w:p w:rsidR="00880D7D" w:rsidRPr="003E0222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22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68" w:type="dxa"/>
          </w:tcPr>
          <w:p w:rsidR="00880D7D" w:rsidRPr="003E0222" w:rsidRDefault="009962FA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30.11-7</w:t>
            </w:r>
            <w:r w:rsidR="00880D7D" w:rsidRPr="003E0222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Круги Эйлера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80D7D" w:rsidRPr="001D7F9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Графы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9962FA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80D7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1307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 № 5</w:t>
            </w:r>
            <w:r w:rsidR="004637EC"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637E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</w:t>
            </w:r>
            <w:r w:rsidR="004637EC" w:rsidRPr="004637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Задачи на взвешивание</w:t>
            </w:r>
          </w:p>
        </w:tc>
        <w:tc>
          <w:tcPr>
            <w:tcW w:w="2693" w:type="dxa"/>
          </w:tcPr>
          <w:p w:rsidR="00880D7D" w:rsidRPr="003E0222" w:rsidRDefault="00472448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268" w:type="dxa"/>
          </w:tcPr>
          <w:p w:rsidR="00880D7D" w:rsidRPr="003E0222" w:rsidRDefault="00876528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14.12-15</w:t>
            </w:r>
            <w:r w:rsidR="00472D74">
              <w:rPr>
                <w:rFonts w:ascii="Times New Roman" w:hAnsi="Times New Roman" w:cs="Times New Roman"/>
                <w:b/>
              </w:rPr>
              <w:t>.02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Соревнование. Математическая регата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80D7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взвешивание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80D7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переливание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880D7D" w:rsidRPr="001D7F9B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на разрезание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80D7D" w:rsidRPr="001D7F9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Задачи со спичками</w:t>
            </w:r>
          </w:p>
        </w:tc>
        <w:tc>
          <w:tcPr>
            <w:tcW w:w="2693" w:type="dxa"/>
          </w:tcPr>
          <w:p w:rsidR="00880D7D" w:rsidRPr="001D7F9B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7F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D7F9B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80D7D" w:rsidRPr="001D7F9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72448" w:rsidRPr="001D7F9B" w:rsidTr="00880D7D">
        <w:tc>
          <w:tcPr>
            <w:tcW w:w="2169" w:type="dxa"/>
          </w:tcPr>
          <w:p w:rsidR="00472448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245" w:type="dxa"/>
          </w:tcPr>
          <w:p w:rsidR="00472448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«Много» или «мало».</w:t>
            </w:r>
          </w:p>
        </w:tc>
        <w:tc>
          <w:tcPr>
            <w:tcW w:w="2693" w:type="dxa"/>
          </w:tcPr>
          <w:p w:rsidR="00472448" w:rsidRPr="001D7F9B" w:rsidRDefault="00472D7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472448" w:rsidRPr="001D7F9B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2127" w:type="dxa"/>
          </w:tcPr>
          <w:p w:rsidR="00472448" w:rsidRPr="001D7F9B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72448" w:rsidRPr="001D7F9B" w:rsidTr="00880D7D">
        <w:tc>
          <w:tcPr>
            <w:tcW w:w="2169" w:type="dxa"/>
          </w:tcPr>
          <w:p w:rsidR="00472448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245" w:type="dxa"/>
          </w:tcPr>
          <w:p w:rsidR="00472448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Путь и движение</w:t>
            </w:r>
          </w:p>
        </w:tc>
        <w:tc>
          <w:tcPr>
            <w:tcW w:w="2693" w:type="dxa"/>
          </w:tcPr>
          <w:p w:rsidR="00472448" w:rsidRPr="001D7F9B" w:rsidRDefault="00472D7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472448" w:rsidRPr="001D7F9B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2127" w:type="dxa"/>
          </w:tcPr>
          <w:p w:rsidR="00472448" w:rsidRPr="001D7F9B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72448" w:rsidRPr="001D7F9B" w:rsidTr="00880D7D">
        <w:tc>
          <w:tcPr>
            <w:tcW w:w="2169" w:type="dxa"/>
          </w:tcPr>
          <w:p w:rsidR="00472448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245" w:type="dxa"/>
          </w:tcPr>
          <w:p w:rsidR="00472448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Соревнование «Кто больше»</w:t>
            </w:r>
          </w:p>
        </w:tc>
        <w:tc>
          <w:tcPr>
            <w:tcW w:w="2693" w:type="dxa"/>
          </w:tcPr>
          <w:p w:rsidR="00472448" w:rsidRPr="001D7F9B" w:rsidRDefault="00472D7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472448" w:rsidRPr="001D7F9B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72D74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472448" w:rsidRPr="001D7F9B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80D7D" w:rsidRPr="001D7F9B" w:rsidTr="00880D7D">
        <w:tc>
          <w:tcPr>
            <w:tcW w:w="2169" w:type="dxa"/>
          </w:tcPr>
          <w:p w:rsidR="00880D7D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880D7D" w:rsidRPr="00913074" w:rsidRDefault="00880D7D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6</w:t>
            </w:r>
            <w:r w:rsidR="004637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Выдающиеся математики </w:t>
            </w:r>
          </w:p>
        </w:tc>
        <w:tc>
          <w:tcPr>
            <w:tcW w:w="2693" w:type="dxa"/>
          </w:tcPr>
          <w:p w:rsidR="00880D7D" w:rsidRPr="002238DB" w:rsidRDefault="00472448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68" w:type="dxa"/>
          </w:tcPr>
          <w:p w:rsidR="00880D7D" w:rsidRPr="002238DB" w:rsidRDefault="00876528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22.02-19</w:t>
            </w:r>
            <w:r w:rsidR="00472D74">
              <w:rPr>
                <w:rFonts w:ascii="Times New Roman" w:hAnsi="Times New Roman" w:cs="Times New Roman"/>
                <w:b/>
              </w:rPr>
              <w:t>.04</w:t>
            </w:r>
          </w:p>
        </w:tc>
        <w:tc>
          <w:tcPr>
            <w:tcW w:w="2127" w:type="dxa"/>
          </w:tcPr>
          <w:p w:rsidR="00880D7D" w:rsidRPr="001D7F9B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880D7D" w:rsidRPr="00182B3A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К. Гаусс – король математиков</w:t>
            </w:r>
          </w:p>
        </w:tc>
        <w:tc>
          <w:tcPr>
            <w:tcW w:w="2693" w:type="dxa"/>
          </w:tcPr>
          <w:p w:rsidR="00880D7D" w:rsidRPr="00182B3A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80D7D" w:rsidRPr="00182B3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127" w:type="dxa"/>
          </w:tcPr>
          <w:p w:rsidR="00880D7D" w:rsidRPr="00182B3A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880D7D" w:rsidRPr="00182B3A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245" w:type="dxa"/>
          </w:tcPr>
          <w:p w:rsidR="00880D7D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Леонард Эйлер – идеальный математик</w:t>
            </w:r>
          </w:p>
        </w:tc>
        <w:tc>
          <w:tcPr>
            <w:tcW w:w="2693" w:type="dxa"/>
          </w:tcPr>
          <w:p w:rsidR="00880D7D" w:rsidRPr="00182B3A" w:rsidRDefault="00880D7D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80D7D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2127" w:type="dxa"/>
          </w:tcPr>
          <w:p w:rsidR="00880D7D" w:rsidRPr="00182B3A" w:rsidRDefault="00880D7D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472448">
        <w:trPr>
          <w:trHeight w:val="430"/>
        </w:trPr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245" w:type="dxa"/>
            <w:vAlign w:val="center"/>
          </w:tcPr>
          <w:p w:rsidR="00194944" w:rsidRPr="00913074" w:rsidRDefault="00194944">
            <w:pPr>
              <w:pStyle w:val="a5"/>
              <w:spacing w:before="0" w:beforeAutospacing="0" w:after="150" w:afterAutospacing="0"/>
              <w:rPr>
                <w:sz w:val="28"/>
                <w:szCs w:val="28"/>
              </w:rPr>
            </w:pPr>
            <w:r w:rsidRPr="00913074">
              <w:rPr>
                <w:sz w:val="28"/>
                <w:szCs w:val="28"/>
              </w:rPr>
              <w:br/>
              <w:t>Л.Магницкий и его «Арифметика»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94944" w:rsidRPr="00182B3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5245" w:type="dxa"/>
          </w:tcPr>
          <w:p w:rsidR="00194944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С. Ковалевская – первая женщина математик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194944" w:rsidRPr="00182B3A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245" w:type="dxa"/>
          </w:tcPr>
          <w:p w:rsidR="00194944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Фольклорная математика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Фольклорная математика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94944" w:rsidRPr="00182B3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Покорение космоса и математика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94944" w:rsidRPr="00182B3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194944" w:rsidRPr="00913074" w:rsidRDefault="00194944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b/>
                <w:sz w:val="28"/>
                <w:szCs w:val="28"/>
              </w:rPr>
              <w:t>Тема № 7</w:t>
            </w:r>
            <w:r w:rsidR="004637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Математика  вокруг  нас</w:t>
            </w:r>
          </w:p>
        </w:tc>
        <w:tc>
          <w:tcPr>
            <w:tcW w:w="2693" w:type="dxa"/>
          </w:tcPr>
          <w:p w:rsidR="00194944" w:rsidRPr="00182B3A" w:rsidRDefault="002315E8" w:rsidP="00880D7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2B3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68" w:type="dxa"/>
          </w:tcPr>
          <w:p w:rsidR="00194944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26.04-31</w:t>
            </w:r>
            <w:r w:rsidR="00194944" w:rsidRPr="00182B3A">
              <w:rPr>
                <w:rFonts w:ascii="Times New Roman" w:hAnsi="Times New Roman" w:cs="Times New Roman"/>
                <w:b/>
              </w:rPr>
              <w:t>.05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наше село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94944" w:rsidRPr="00182B3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наше село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245" w:type="dxa"/>
          </w:tcPr>
          <w:p w:rsidR="00194944" w:rsidRPr="00913074" w:rsidRDefault="00472448" w:rsidP="00880D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наш край</w:t>
            </w:r>
          </w:p>
        </w:tc>
        <w:tc>
          <w:tcPr>
            <w:tcW w:w="2693" w:type="dxa"/>
          </w:tcPr>
          <w:p w:rsidR="00194944" w:rsidRPr="00182B3A" w:rsidRDefault="00194944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194944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2127" w:type="dxa"/>
          </w:tcPr>
          <w:p w:rsidR="00194944" w:rsidRPr="00182B3A" w:rsidRDefault="00194944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82B3A" w:rsidRPr="00182B3A" w:rsidTr="00880D7D">
        <w:tc>
          <w:tcPr>
            <w:tcW w:w="2169" w:type="dxa"/>
          </w:tcPr>
          <w:p w:rsidR="00472448" w:rsidRPr="00182B3A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245" w:type="dxa"/>
          </w:tcPr>
          <w:p w:rsidR="00472448" w:rsidRPr="00913074" w:rsidRDefault="00472448" w:rsidP="009130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307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Математика и здоровье человека</w:t>
            </w:r>
          </w:p>
        </w:tc>
        <w:tc>
          <w:tcPr>
            <w:tcW w:w="2693" w:type="dxa"/>
          </w:tcPr>
          <w:p w:rsidR="00472448" w:rsidRPr="00182B3A" w:rsidRDefault="00472448" w:rsidP="00880D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82B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472448" w:rsidRPr="00182B3A" w:rsidRDefault="0087652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182B3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127" w:type="dxa"/>
          </w:tcPr>
          <w:p w:rsidR="00472448" w:rsidRPr="00182B3A" w:rsidRDefault="00472448" w:rsidP="00880D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563CD" w:rsidRDefault="004563CD"/>
    <w:p w:rsidR="00CE4439" w:rsidRDefault="00CE4439"/>
    <w:p w:rsidR="00CE4439" w:rsidRDefault="00CE4439"/>
    <w:p w:rsidR="00876528" w:rsidRDefault="00876528"/>
    <w:p w:rsidR="00876528" w:rsidRPr="00823024" w:rsidRDefault="00876528" w:rsidP="00876528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876528" w:rsidRPr="00823024" w:rsidRDefault="00876528" w:rsidP="00876528">
      <w:pPr>
        <w:rPr>
          <w:rFonts w:ascii="Times New Roman" w:eastAsia="Calibri" w:hAnsi="Times New Roman" w:cs="Times New Roman"/>
          <w:sz w:val="24"/>
          <w:szCs w:val="24"/>
        </w:rPr>
      </w:pPr>
      <w:r w:rsidRPr="00823024">
        <w:rPr>
          <w:rFonts w:ascii="Times New Roman" w:eastAsia="Calibri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31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08.   2021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82302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1   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31.08.2021</w:t>
      </w:r>
      <w:r w:rsidRPr="0082302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876528" w:rsidRDefault="00876528" w:rsidP="00876528"/>
    <w:p w:rsidR="00876528" w:rsidRDefault="00876528" w:rsidP="00876528"/>
    <w:p w:rsidR="00876528" w:rsidRDefault="00876528" w:rsidP="00876528"/>
    <w:p w:rsidR="00876528" w:rsidRPr="00F11A3B" w:rsidRDefault="00876528" w:rsidP="00876528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A3B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876528" w:rsidRPr="00F11A3B" w:rsidTr="00CE4439">
        <w:tc>
          <w:tcPr>
            <w:tcW w:w="5920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A3B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876528" w:rsidRPr="00F11A3B" w:rsidTr="00CE4439">
        <w:tc>
          <w:tcPr>
            <w:tcW w:w="5920" w:type="dxa"/>
            <w:vAlign w:val="center"/>
          </w:tcPr>
          <w:p w:rsidR="00876528" w:rsidRDefault="00876528" w:rsidP="00CE4439">
            <w:pPr>
              <w:spacing w:after="200" w:line="240" w:lineRule="auto"/>
              <w:rPr>
                <w:rStyle w:val="apple-style-span"/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843" w:type="dxa"/>
          </w:tcPr>
          <w:p w:rsidR="00876528" w:rsidRPr="00182B3A" w:rsidRDefault="00876528" w:rsidP="00CE443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76528" w:rsidRPr="00182B3A" w:rsidRDefault="00876528" w:rsidP="00CE443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528" w:rsidRPr="00F11A3B" w:rsidTr="00CE4439">
        <w:tc>
          <w:tcPr>
            <w:tcW w:w="5920" w:type="dxa"/>
          </w:tcPr>
          <w:p w:rsidR="00876528" w:rsidRPr="00F11A3B" w:rsidRDefault="00876528" w:rsidP="00CE44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76528" w:rsidRPr="00F11A3B" w:rsidRDefault="00876528" w:rsidP="00CE44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76528" w:rsidRPr="00F11A3B" w:rsidRDefault="00876528" w:rsidP="00CE443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05" w:type="dxa"/>
          </w:tcPr>
          <w:p w:rsidR="00876528" w:rsidRPr="00F11A3B" w:rsidRDefault="00876528" w:rsidP="00CE443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6528" w:rsidRDefault="00876528" w:rsidP="00876528"/>
    <w:p w:rsidR="00876528" w:rsidRPr="00182B3A" w:rsidRDefault="00876528"/>
    <w:sectPr w:rsidR="00876528" w:rsidRPr="00182B3A" w:rsidSect="00880D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>
    <w:nsid w:val="09372DC6"/>
    <w:multiLevelType w:val="hybridMultilevel"/>
    <w:tmpl w:val="A52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D7D"/>
    <w:rsid w:val="00001BBE"/>
    <w:rsid w:val="001072A0"/>
    <w:rsid w:val="00182B3A"/>
    <w:rsid w:val="00194944"/>
    <w:rsid w:val="00197B64"/>
    <w:rsid w:val="002315E8"/>
    <w:rsid w:val="00316682"/>
    <w:rsid w:val="004563CD"/>
    <w:rsid w:val="004637EC"/>
    <w:rsid w:val="00472448"/>
    <w:rsid w:val="00472D74"/>
    <w:rsid w:val="005E0CA7"/>
    <w:rsid w:val="006E2C12"/>
    <w:rsid w:val="00876528"/>
    <w:rsid w:val="00880D7D"/>
    <w:rsid w:val="00913074"/>
    <w:rsid w:val="009962FA"/>
    <w:rsid w:val="00A4375D"/>
    <w:rsid w:val="00CE4439"/>
    <w:rsid w:val="00DE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7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880D7D"/>
    <w:pPr>
      <w:numPr>
        <w:numId w:val="1"/>
      </w:numPr>
    </w:pPr>
  </w:style>
  <w:style w:type="numbering" w:customStyle="1" w:styleId="WW8Num8">
    <w:name w:val="WW8Num8"/>
    <w:basedOn w:val="a2"/>
    <w:rsid w:val="00880D7D"/>
    <w:pPr>
      <w:numPr>
        <w:numId w:val="2"/>
      </w:numPr>
    </w:pPr>
  </w:style>
  <w:style w:type="numbering" w:customStyle="1" w:styleId="WW8Num19">
    <w:name w:val="WW8Num19"/>
    <w:basedOn w:val="a2"/>
    <w:rsid w:val="00880D7D"/>
    <w:pPr>
      <w:numPr>
        <w:numId w:val="3"/>
      </w:numPr>
    </w:pPr>
  </w:style>
  <w:style w:type="numbering" w:customStyle="1" w:styleId="WW8Num16">
    <w:name w:val="WW8Num16"/>
    <w:basedOn w:val="a2"/>
    <w:rsid w:val="00880D7D"/>
    <w:pPr>
      <w:numPr>
        <w:numId w:val="4"/>
      </w:numPr>
    </w:pPr>
  </w:style>
  <w:style w:type="numbering" w:customStyle="1" w:styleId="WW8Num10">
    <w:name w:val="WW8Num10"/>
    <w:basedOn w:val="a2"/>
    <w:rsid w:val="00880D7D"/>
    <w:pPr>
      <w:numPr>
        <w:numId w:val="5"/>
      </w:numPr>
    </w:pPr>
  </w:style>
  <w:style w:type="numbering" w:customStyle="1" w:styleId="WW8Num15">
    <w:name w:val="WW8Num15"/>
    <w:basedOn w:val="a2"/>
    <w:rsid w:val="00880D7D"/>
    <w:pPr>
      <w:numPr>
        <w:numId w:val="6"/>
      </w:numPr>
    </w:pPr>
  </w:style>
  <w:style w:type="table" w:styleId="a3">
    <w:name w:val="Table Grid"/>
    <w:basedOn w:val="a1"/>
    <w:uiPriority w:val="39"/>
    <w:rsid w:val="00880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0D7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94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B3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876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7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8Num12">
    <w:name w:val="WW8Num12"/>
    <w:basedOn w:val="a2"/>
    <w:rsid w:val="00880D7D"/>
    <w:pPr>
      <w:numPr>
        <w:numId w:val="1"/>
      </w:numPr>
    </w:pPr>
  </w:style>
  <w:style w:type="numbering" w:customStyle="1" w:styleId="WW8Num8">
    <w:name w:val="WW8Num8"/>
    <w:basedOn w:val="a2"/>
    <w:rsid w:val="00880D7D"/>
    <w:pPr>
      <w:numPr>
        <w:numId w:val="2"/>
      </w:numPr>
    </w:pPr>
  </w:style>
  <w:style w:type="numbering" w:customStyle="1" w:styleId="WW8Num19">
    <w:name w:val="WW8Num19"/>
    <w:basedOn w:val="a2"/>
    <w:rsid w:val="00880D7D"/>
    <w:pPr>
      <w:numPr>
        <w:numId w:val="3"/>
      </w:numPr>
    </w:pPr>
  </w:style>
  <w:style w:type="numbering" w:customStyle="1" w:styleId="WW8Num16">
    <w:name w:val="WW8Num16"/>
    <w:basedOn w:val="a2"/>
    <w:rsid w:val="00880D7D"/>
    <w:pPr>
      <w:numPr>
        <w:numId w:val="4"/>
      </w:numPr>
    </w:pPr>
  </w:style>
  <w:style w:type="numbering" w:customStyle="1" w:styleId="WW8Num10">
    <w:name w:val="WW8Num10"/>
    <w:basedOn w:val="a2"/>
    <w:rsid w:val="00880D7D"/>
    <w:pPr>
      <w:numPr>
        <w:numId w:val="5"/>
      </w:numPr>
    </w:pPr>
  </w:style>
  <w:style w:type="numbering" w:customStyle="1" w:styleId="WW8Num15">
    <w:name w:val="WW8Num15"/>
    <w:basedOn w:val="a2"/>
    <w:rsid w:val="00880D7D"/>
    <w:pPr>
      <w:numPr>
        <w:numId w:val="6"/>
      </w:numPr>
    </w:pPr>
  </w:style>
  <w:style w:type="table" w:styleId="a3">
    <w:name w:val="Table Grid"/>
    <w:basedOn w:val="a1"/>
    <w:uiPriority w:val="39"/>
    <w:rsid w:val="00880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80D7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94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2B3A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876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4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15</Pages>
  <Words>3247</Words>
  <Characters>18513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13</cp:revision>
  <cp:lastPrinted>2021-09-19T16:18:00Z</cp:lastPrinted>
  <dcterms:created xsi:type="dcterms:W3CDTF">2018-09-24T17:41:00Z</dcterms:created>
  <dcterms:modified xsi:type="dcterms:W3CDTF">2021-09-20T15:44:00Z</dcterms:modified>
</cp:coreProperties>
</file>